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2E2B" w14:textId="77777777" w:rsidR="001072EA" w:rsidRPr="00685E56" w:rsidRDefault="005A070F" w:rsidP="005A070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685E56">
        <w:rPr>
          <w:rFonts w:cstheme="minorHAnsi"/>
          <w:bCs/>
          <w:sz w:val="20"/>
          <w:szCs w:val="20"/>
        </w:rPr>
        <w:t>Załącznik nr 2</w:t>
      </w:r>
    </w:p>
    <w:p w14:paraId="73320B20" w14:textId="77777777" w:rsidR="005A070F" w:rsidRDefault="005A070F" w:rsidP="005A070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61E1ACDB" w14:textId="77777777" w:rsidR="005A070F" w:rsidRPr="001072EA" w:rsidRDefault="005A070F" w:rsidP="005A070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</w:p>
    <w:p w14:paraId="29B12C7F" w14:textId="77777777" w:rsidR="001E3B74" w:rsidRPr="00B86894" w:rsidRDefault="006B45A8" w:rsidP="00B86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86894">
        <w:rPr>
          <w:rFonts w:cstheme="minorHAnsi"/>
          <w:b/>
          <w:sz w:val="24"/>
          <w:szCs w:val="24"/>
        </w:rPr>
        <w:t>Na podstawie Uchwały nr XX/150/17 Rady Miejskiej Chełmży</w:t>
      </w:r>
      <w:r w:rsidR="00B86894" w:rsidRPr="00B86894">
        <w:rPr>
          <w:rFonts w:cstheme="minorHAnsi"/>
          <w:b/>
          <w:sz w:val="24"/>
          <w:szCs w:val="24"/>
        </w:rPr>
        <w:t xml:space="preserve"> z 23 marca 2017 r.</w:t>
      </w:r>
      <w:r w:rsidRPr="00B86894">
        <w:rPr>
          <w:rFonts w:cstheme="minorHAnsi"/>
          <w:b/>
          <w:sz w:val="24"/>
          <w:szCs w:val="24"/>
        </w:rPr>
        <w:t xml:space="preserve"> określa się kryteria obowiązujące podczas postępowania rekrutacyjnego do klas pierwszych </w:t>
      </w:r>
      <w:r w:rsidR="00B86894" w:rsidRPr="00B86894">
        <w:rPr>
          <w:rFonts w:cstheme="minorHAnsi"/>
          <w:b/>
          <w:sz w:val="24"/>
          <w:szCs w:val="24"/>
        </w:rPr>
        <w:t>szkół podstawowych, liczbę punktów przyznawanych za poszczególne kryteria oraz dokumenty niezbędne do potwierdzenia tych kryteriów.</w:t>
      </w:r>
    </w:p>
    <w:p w14:paraId="0D04BCF0" w14:textId="77777777" w:rsidR="001072EA" w:rsidRPr="001072EA" w:rsidRDefault="001072EA" w:rsidP="00B868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9D0EA87" w14:textId="77777777" w:rsidR="001072EA" w:rsidRPr="00B86894" w:rsidRDefault="001072EA" w:rsidP="001E3B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C1FE62" w14:textId="77777777" w:rsidR="009F0A04" w:rsidRDefault="00B86894" w:rsidP="001E3B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10238">
        <w:rPr>
          <w:rFonts w:cstheme="minorHAnsi"/>
          <w:bCs/>
          <w:sz w:val="24"/>
          <w:szCs w:val="24"/>
        </w:rPr>
        <w:t>1.</w:t>
      </w:r>
      <w:r w:rsidR="005A726A">
        <w:rPr>
          <w:rFonts w:cstheme="minorHAnsi"/>
          <w:bCs/>
          <w:sz w:val="24"/>
          <w:szCs w:val="24"/>
        </w:rPr>
        <w:t xml:space="preserve"> </w:t>
      </w:r>
      <w:r w:rsidR="001072EA" w:rsidRPr="00B86894">
        <w:rPr>
          <w:rFonts w:cstheme="minorHAnsi"/>
          <w:sz w:val="24"/>
          <w:szCs w:val="24"/>
        </w:rPr>
        <w:t>Określa się kryteria obowiązujące w postępowaniu rekrutacyjnym do klasy pierwszej szkoły podstawowej, dysponującej wolnymi miejscami, dla kandydatów zamieszkałych poza obwodem szkoły oraz liczbę punktów za te kryteria:</w:t>
      </w:r>
    </w:p>
    <w:p w14:paraId="6348B810" w14:textId="77777777" w:rsidR="001072EA" w:rsidRDefault="001072EA" w:rsidP="004310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106F">
        <w:rPr>
          <w:rFonts w:cstheme="minorHAnsi"/>
          <w:sz w:val="24"/>
          <w:szCs w:val="24"/>
        </w:rPr>
        <w:t>oboje rodziców lub rodzic samotnie wychowujący dziecko zamieszkują na terenie Gm</w:t>
      </w:r>
      <w:r w:rsidR="006237FB" w:rsidRPr="0043106F">
        <w:rPr>
          <w:rFonts w:cstheme="minorHAnsi"/>
          <w:sz w:val="24"/>
          <w:szCs w:val="24"/>
        </w:rPr>
        <w:t xml:space="preserve">iny Miasta Chełmży - </w:t>
      </w:r>
      <w:r w:rsidR="006237FB" w:rsidRPr="0043106F">
        <w:rPr>
          <w:rFonts w:cstheme="minorHAnsi"/>
          <w:b/>
          <w:sz w:val="24"/>
          <w:szCs w:val="24"/>
        </w:rPr>
        <w:t>16 punktów</w:t>
      </w:r>
      <w:r w:rsidR="006237FB" w:rsidRPr="0043106F">
        <w:rPr>
          <w:rFonts w:cstheme="minorHAnsi"/>
          <w:sz w:val="24"/>
          <w:szCs w:val="24"/>
        </w:rPr>
        <w:t>,</w:t>
      </w:r>
    </w:p>
    <w:p w14:paraId="77CA1C12" w14:textId="77777777" w:rsidR="001072EA" w:rsidRDefault="001072EA" w:rsidP="004310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106F">
        <w:rPr>
          <w:rFonts w:cstheme="minorHAnsi"/>
          <w:sz w:val="24"/>
          <w:szCs w:val="24"/>
        </w:rPr>
        <w:t>szkoła podstawowa jest najbliżej położona miejsca zamieszkania dziecka lub w obwodzie szkoły znajduje się miejsce pracy, świadczenia usług na podstawie umowy cywilno-prawnej, prowadzenia działalności gospodarczej lub gospodarstwa rolnego co najmniej</w:t>
      </w:r>
      <w:r w:rsidR="006237FB" w:rsidRPr="0043106F">
        <w:rPr>
          <w:rFonts w:cstheme="minorHAnsi"/>
          <w:sz w:val="24"/>
          <w:szCs w:val="24"/>
        </w:rPr>
        <w:t xml:space="preserve"> jednego z rodziców - </w:t>
      </w:r>
      <w:r w:rsidR="006237FB" w:rsidRPr="0043106F">
        <w:rPr>
          <w:rFonts w:cstheme="minorHAnsi"/>
          <w:b/>
          <w:sz w:val="24"/>
          <w:szCs w:val="24"/>
        </w:rPr>
        <w:t>8 punktów</w:t>
      </w:r>
      <w:r w:rsidR="006237FB" w:rsidRPr="0043106F">
        <w:rPr>
          <w:rFonts w:cstheme="minorHAnsi"/>
          <w:sz w:val="24"/>
          <w:szCs w:val="24"/>
        </w:rPr>
        <w:t>,</w:t>
      </w:r>
    </w:p>
    <w:p w14:paraId="1FA3CBB6" w14:textId="77777777" w:rsidR="001072EA" w:rsidRDefault="001072EA" w:rsidP="001E3B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106F">
        <w:rPr>
          <w:rFonts w:cstheme="minorHAnsi"/>
          <w:sz w:val="24"/>
          <w:szCs w:val="24"/>
        </w:rPr>
        <w:t>w szkole podstawowej obowiązek spełni</w:t>
      </w:r>
      <w:r w:rsidR="006237FB" w:rsidRPr="0043106F">
        <w:rPr>
          <w:rFonts w:cstheme="minorHAnsi"/>
          <w:sz w:val="24"/>
          <w:szCs w:val="24"/>
        </w:rPr>
        <w:t xml:space="preserve">a rodzeństwo dziecka - </w:t>
      </w:r>
      <w:r w:rsidR="006237FB" w:rsidRPr="0043106F">
        <w:rPr>
          <w:rFonts w:cstheme="minorHAnsi"/>
          <w:b/>
          <w:sz w:val="24"/>
          <w:szCs w:val="24"/>
        </w:rPr>
        <w:t>4 punkty</w:t>
      </w:r>
      <w:r w:rsidR="006237FB" w:rsidRPr="0043106F">
        <w:rPr>
          <w:rFonts w:cstheme="minorHAnsi"/>
          <w:sz w:val="24"/>
          <w:szCs w:val="24"/>
        </w:rPr>
        <w:t>,</w:t>
      </w:r>
    </w:p>
    <w:p w14:paraId="69CAD19E" w14:textId="77777777" w:rsidR="001E3B74" w:rsidRPr="0043106F" w:rsidRDefault="001072EA" w:rsidP="004310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106F">
        <w:rPr>
          <w:rFonts w:cstheme="minorHAnsi"/>
          <w:sz w:val="24"/>
          <w:szCs w:val="24"/>
        </w:rPr>
        <w:t xml:space="preserve">w obwodzie szkoły podstawowej zamieszkują osoby wspierające rodziców w zapewnieniu dziecku opieki - </w:t>
      </w:r>
      <w:r w:rsidRPr="0043106F">
        <w:rPr>
          <w:rFonts w:cstheme="minorHAnsi"/>
          <w:b/>
          <w:sz w:val="24"/>
          <w:szCs w:val="24"/>
        </w:rPr>
        <w:t>2 punkty</w:t>
      </w:r>
      <w:r w:rsidRPr="0043106F">
        <w:rPr>
          <w:rFonts w:cstheme="minorHAnsi"/>
          <w:sz w:val="24"/>
          <w:szCs w:val="24"/>
        </w:rPr>
        <w:t>.</w:t>
      </w:r>
    </w:p>
    <w:p w14:paraId="24D885B3" w14:textId="77777777" w:rsidR="00B86894" w:rsidRDefault="00B86894" w:rsidP="001E3B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10238">
        <w:rPr>
          <w:rFonts w:cstheme="minorHAnsi"/>
          <w:bCs/>
          <w:sz w:val="24"/>
          <w:szCs w:val="24"/>
        </w:rPr>
        <w:t>2.</w:t>
      </w:r>
      <w:r w:rsidR="001072EA" w:rsidRPr="00B86894">
        <w:rPr>
          <w:rFonts w:cstheme="minorHAnsi"/>
          <w:sz w:val="24"/>
          <w:szCs w:val="24"/>
        </w:rPr>
        <w:t>Dokumentami potwierdzającymi spełnieni</w:t>
      </w:r>
      <w:r w:rsidR="009F0A04">
        <w:rPr>
          <w:rFonts w:cstheme="minorHAnsi"/>
          <w:sz w:val="24"/>
          <w:szCs w:val="24"/>
        </w:rPr>
        <w:t xml:space="preserve">e kryteriów, o których mowa w pkt. </w:t>
      </w:r>
      <w:r w:rsidR="001072EA" w:rsidRPr="00B86894">
        <w:rPr>
          <w:rFonts w:cstheme="minorHAnsi"/>
          <w:sz w:val="24"/>
          <w:szCs w:val="24"/>
        </w:rPr>
        <w:t>1, są odpowiednio:</w:t>
      </w:r>
    </w:p>
    <w:p w14:paraId="218DDBB4" w14:textId="77777777" w:rsidR="001072EA" w:rsidRDefault="001072EA" w:rsidP="001E3B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106F">
        <w:rPr>
          <w:rFonts w:cstheme="minorHAnsi"/>
          <w:sz w:val="24"/>
          <w:szCs w:val="24"/>
        </w:rPr>
        <w:t>oświadczenie</w:t>
      </w:r>
      <w:r w:rsidR="006237FB" w:rsidRPr="0043106F">
        <w:rPr>
          <w:rFonts w:cstheme="minorHAnsi"/>
          <w:sz w:val="24"/>
          <w:szCs w:val="24"/>
        </w:rPr>
        <w:t xml:space="preserve"> rodzica o miejscu zamieszkania,</w:t>
      </w:r>
    </w:p>
    <w:p w14:paraId="5A323A4B" w14:textId="77777777" w:rsidR="001072EA" w:rsidRDefault="001072EA" w:rsidP="004310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106F">
        <w:rPr>
          <w:rFonts w:cstheme="minorHAnsi"/>
          <w:sz w:val="24"/>
          <w:szCs w:val="24"/>
        </w:rPr>
        <w:t>zaświadczenie pracodawcy o zatrudnieniu lub zaświadczenie o wykonywaniu pracy na podstawie umowy cywilno-prawnej lub wydruk ze strony internetowej Centralnej Ewidencji i Informacji o Działalności Gospodarczej lub informacja z Krajowego Rejestru Sądowego lub zaświadczenie o p</w:t>
      </w:r>
      <w:r w:rsidR="006237FB" w:rsidRPr="0043106F">
        <w:rPr>
          <w:rFonts w:cstheme="minorHAnsi"/>
          <w:sz w:val="24"/>
          <w:szCs w:val="24"/>
        </w:rPr>
        <w:t>rowadzeniu gospodarstwa rolnego,</w:t>
      </w:r>
    </w:p>
    <w:p w14:paraId="53F32809" w14:textId="77777777" w:rsidR="001072EA" w:rsidRDefault="001072EA" w:rsidP="001E3B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106F">
        <w:rPr>
          <w:rFonts w:cstheme="minorHAnsi"/>
          <w:sz w:val="24"/>
          <w:szCs w:val="24"/>
        </w:rPr>
        <w:t>oświadczenie rodzica o uczęszcza</w:t>
      </w:r>
      <w:r w:rsidR="006237FB" w:rsidRPr="0043106F">
        <w:rPr>
          <w:rFonts w:cstheme="minorHAnsi"/>
          <w:sz w:val="24"/>
          <w:szCs w:val="24"/>
        </w:rPr>
        <w:t>niu rodzeństwa ucznia do szkoły,</w:t>
      </w:r>
    </w:p>
    <w:p w14:paraId="3253C47A" w14:textId="77777777" w:rsidR="001072EA" w:rsidRPr="0043106F" w:rsidRDefault="001072EA" w:rsidP="004310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3106F">
        <w:rPr>
          <w:rFonts w:cstheme="minorHAnsi"/>
          <w:sz w:val="24"/>
          <w:szCs w:val="24"/>
        </w:rPr>
        <w:t>oświadczenie rodzica potwierdzające zamieszkanie w obwodzie szkoły podstawowej osób wspierających w opiece nad dzieckiem.</w:t>
      </w:r>
    </w:p>
    <w:p w14:paraId="52A542AD" w14:textId="77777777" w:rsidR="001E3B74" w:rsidRPr="001072EA" w:rsidRDefault="001E3B74" w:rsidP="001E3B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FBD631" w14:textId="77777777" w:rsidR="007E1BE2" w:rsidRPr="001072EA" w:rsidRDefault="007E1BE2" w:rsidP="001E3B74">
      <w:pPr>
        <w:jc w:val="right"/>
        <w:rPr>
          <w:rFonts w:cstheme="minorHAnsi"/>
        </w:rPr>
      </w:pPr>
    </w:p>
    <w:sectPr w:rsidR="007E1BE2" w:rsidRPr="001072EA" w:rsidSect="002D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E56A" w14:textId="77777777" w:rsidR="002D4B92" w:rsidRDefault="002D4B92" w:rsidP="006B45A8">
      <w:pPr>
        <w:spacing w:after="0" w:line="240" w:lineRule="auto"/>
      </w:pPr>
      <w:r>
        <w:separator/>
      </w:r>
    </w:p>
  </w:endnote>
  <w:endnote w:type="continuationSeparator" w:id="0">
    <w:p w14:paraId="6F4853A0" w14:textId="77777777" w:rsidR="002D4B92" w:rsidRDefault="002D4B92" w:rsidP="006B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80B5" w14:textId="77777777" w:rsidR="002D4B92" w:rsidRDefault="002D4B92" w:rsidP="006B45A8">
      <w:pPr>
        <w:spacing w:after="0" w:line="240" w:lineRule="auto"/>
      </w:pPr>
      <w:r>
        <w:separator/>
      </w:r>
    </w:p>
  </w:footnote>
  <w:footnote w:type="continuationSeparator" w:id="0">
    <w:p w14:paraId="33980A62" w14:textId="77777777" w:rsidR="002D4B92" w:rsidRDefault="002D4B92" w:rsidP="006B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4C3"/>
    <w:multiLevelType w:val="hybridMultilevel"/>
    <w:tmpl w:val="8FBE1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4A63"/>
    <w:multiLevelType w:val="hybridMultilevel"/>
    <w:tmpl w:val="E956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70900">
    <w:abstractNumId w:val="0"/>
  </w:num>
  <w:num w:numId="2" w16cid:durableId="194472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EA"/>
    <w:rsid w:val="001072EA"/>
    <w:rsid w:val="001E3B74"/>
    <w:rsid w:val="002D4B92"/>
    <w:rsid w:val="0038116C"/>
    <w:rsid w:val="0043106F"/>
    <w:rsid w:val="004B1E10"/>
    <w:rsid w:val="005A070F"/>
    <w:rsid w:val="005A726A"/>
    <w:rsid w:val="00601580"/>
    <w:rsid w:val="006237FB"/>
    <w:rsid w:val="00685E56"/>
    <w:rsid w:val="006B45A8"/>
    <w:rsid w:val="00710238"/>
    <w:rsid w:val="00762FEC"/>
    <w:rsid w:val="007E1BE2"/>
    <w:rsid w:val="009F0A04"/>
    <w:rsid w:val="00A13F7B"/>
    <w:rsid w:val="00AC5D99"/>
    <w:rsid w:val="00B86894"/>
    <w:rsid w:val="00BE1A76"/>
    <w:rsid w:val="00C86B4E"/>
    <w:rsid w:val="00D731BE"/>
    <w:rsid w:val="00E6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D103"/>
  <w15:docId w15:val="{36990825-BAC7-4834-A2ED-3E86FDFA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5A8"/>
  </w:style>
  <w:style w:type="paragraph" w:styleId="Stopka">
    <w:name w:val="footer"/>
    <w:basedOn w:val="Normalny"/>
    <w:link w:val="StopkaZnak"/>
    <w:uiPriority w:val="99"/>
    <w:semiHidden/>
    <w:unhideWhenUsed/>
    <w:rsid w:val="006B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5A8"/>
  </w:style>
  <w:style w:type="paragraph" w:styleId="Akapitzlist">
    <w:name w:val="List Paragraph"/>
    <w:basedOn w:val="Normalny"/>
    <w:uiPriority w:val="34"/>
    <w:qFormat/>
    <w:rsid w:val="009F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Renata Grubecka</cp:lastModifiedBy>
  <cp:revision>2</cp:revision>
  <cp:lastPrinted>2021-02-24T10:07:00Z</cp:lastPrinted>
  <dcterms:created xsi:type="dcterms:W3CDTF">2024-03-04T10:07:00Z</dcterms:created>
  <dcterms:modified xsi:type="dcterms:W3CDTF">2024-03-04T10:07:00Z</dcterms:modified>
</cp:coreProperties>
</file>